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0DF0" w14:textId="4A890B01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A7E6803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E68FAED" w14:textId="77777777"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14:paraId="1C6F4D03" w14:textId="77777777"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14:paraId="74EA29C1" w14:textId="77777777"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14:paraId="5650BDC2" w14:textId="692AAA5A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Pr="003A1CD4">
        <w:rPr>
          <w:sz w:val="22"/>
          <w:szCs w:val="22"/>
        </w:rPr>
        <w:t xml:space="preserve"> </w:t>
      </w:r>
      <w:r w:rsidR="002B3140">
        <w:rPr>
          <w:sz w:val="22"/>
          <w:szCs w:val="22"/>
        </w:rPr>
        <w:t xml:space="preserve">90 </w:t>
      </w:r>
      <w:r w:rsidRPr="003A1CD4">
        <w:rPr>
          <w:sz w:val="22"/>
          <w:szCs w:val="22"/>
        </w:rPr>
        <w:t xml:space="preserve">от </w:t>
      </w:r>
      <w:r w:rsidR="002B3140">
        <w:rPr>
          <w:sz w:val="22"/>
          <w:szCs w:val="22"/>
        </w:rPr>
        <w:t>22</w:t>
      </w:r>
      <w:r w:rsidR="00466C21">
        <w:rPr>
          <w:sz w:val="22"/>
          <w:szCs w:val="22"/>
        </w:rPr>
        <w:t>.0</w:t>
      </w:r>
      <w:r w:rsidR="002B3140">
        <w:rPr>
          <w:sz w:val="22"/>
          <w:szCs w:val="22"/>
        </w:rPr>
        <w:t>4</w:t>
      </w:r>
      <w:r w:rsidR="00466C21">
        <w:rPr>
          <w:sz w:val="22"/>
          <w:szCs w:val="22"/>
        </w:rPr>
        <w:t>.2025</w:t>
      </w:r>
      <w:r w:rsidRPr="003A1CD4">
        <w:rPr>
          <w:sz w:val="22"/>
          <w:szCs w:val="22"/>
        </w:rPr>
        <w:t xml:space="preserve"> г.</w:t>
      </w:r>
    </w:p>
    <w:p w14:paraId="728CA400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87C7CC1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ACAA930" w14:textId="64851D22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</w:t>
      </w:r>
      <w:r w:rsidR="00A43C04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О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рганизации отдыха </w:t>
      </w:r>
    </w:p>
    <w:p w14:paraId="2A2146CE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59A60DF3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proofErr w:type="spellStart"/>
      <w:r w:rsidRPr="00267C48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«Об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 xml:space="preserve">прав ребенка в Российской </w:t>
      </w:r>
      <w:proofErr w:type="spellStart"/>
      <w:r w:rsidRPr="00267C48">
        <w:rPr>
          <w:rFonts w:ascii="Times New Roman" w:hAnsi="Times New Roman" w:cs="Times New Roman"/>
          <w:sz w:val="24"/>
          <w:szCs w:val="24"/>
        </w:rPr>
        <w:t>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</w:t>
      </w:r>
      <w:proofErr w:type="spellEnd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законодательные акты Российской </w:t>
      </w:r>
      <w:proofErr w:type="spellStart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267C48">
        <w:rPr>
          <w:rFonts w:ascii="Times New Roman" w:hAnsi="Times New Roman" w:cs="Times New Roman"/>
          <w:sz w:val="24"/>
          <w:szCs w:val="24"/>
        </w:rPr>
        <w:t xml:space="preserve">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5271F732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92523C9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DD52" w14:textId="61BB8B73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35E4FC8" w14:textId="3B036E03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лагере  режим</w:t>
      </w:r>
      <w:proofErr w:type="gramEnd"/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дня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77FF5" w14:textId="2ABFE884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лагерных  мероприятиях</w:t>
      </w:r>
      <w:proofErr w:type="gramEnd"/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48B62" w14:textId="476FE644" w:rsidR="00E01A9A" w:rsidRPr="009B28F1" w:rsidRDefault="002B3140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словами, действиями и поведением не мешать окружающим, не оскорблять их эстетическое чувство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3FCFB" w14:textId="2D60C6FB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обуви;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14CDC82" w14:textId="36A40E96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лагеря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45153" w14:textId="0531A1CB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0BECA" w14:textId="69A6BB05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3F280" w14:textId="5E4E042A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самочувствия  немедленно</w:t>
      </w:r>
      <w:proofErr w:type="gramEnd"/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обратиться к воспитателю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AC4EF" w14:textId="1773AAFB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общественного порядка, противопожарной и личной безопасности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1D3A6" w14:textId="0734BC29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16470" w14:textId="1131CC3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Нельзя самостоятельно, без разрешения воспитателя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электроприборами, трогать провода или розетки. </w:t>
      </w:r>
    </w:p>
    <w:p w14:paraId="5CB7146C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76975743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26FB91F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5913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0691F04B" w14:textId="0DA03226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E6F46" w14:textId="1393DE66" w:rsidR="00734830" w:rsidRPr="008448FC" w:rsidRDefault="00E01A9A" w:rsidP="008448FC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4E5FC2D8" w14:textId="6DF21899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>рекомендации</w:t>
      </w:r>
      <w:proofErr w:type="spellEnd"/>
      <w:proofErr w:type="gram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8448FC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обнаружения неисправности</w:t>
      </w:r>
      <w:r w:rsidR="008448FC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  <w:r w:rsidR="008448FC">
        <w:rPr>
          <w:rFonts w:ascii="Times New Roman" w:hAnsi="Times New Roman" w:cs="Times New Roman"/>
        </w:rPr>
        <w:t>.</w:t>
      </w:r>
    </w:p>
    <w:p w14:paraId="4AC2C065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C5BBA0F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55FDA358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7E705542" w14:textId="3EB7F54B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  <w:r w:rsidR="008448FC">
        <w:rPr>
          <w:rFonts w:ascii="Times New Roman" w:hAnsi="Times New Roman" w:cs="Times New Roman"/>
          <w:sz w:val="24"/>
        </w:rPr>
        <w:t>.</w:t>
      </w:r>
    </w:p>
    <w:p w14:paraId="3683D391" w14:textId="324A1264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  <w:r w:rsidR="008448FC">
        <w:rPr>
          <w:rFonts w:ascii="Times New Roman" w:hAnsi="Times New Roman" w:cs="Times New Roman"/>
          <w:sz w:val="24"/>
        </w:rPr>
        <w:t>.</w:t>
      </w:r>
    </w:p>
    <w:p w14:paraId="7A582EA0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19EDF" w14:textId="77777777" w:rsidR="0024240B" w:rsidRPr="0024240B" w:rsidRDefault="0024240B" w:rsidP="00A43C04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6D389678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2EF1620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7D4B21ED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46616A7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появления признаков укачивания или тошноты надо сразу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сообщить  воспитателю</w:t>
      </w:r>
      <w:proofErr w:type="gramEnd"/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3D803E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Вставать можно только после полной остановки автобуса по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команде  воспитателя</w:t>
      </w:r>
      <w:proofErr w:type="gramEnd"/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D826C" w14:textId="2F4C4475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0031300C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CE26B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5B572D9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К пешеходным экскурсиям допускаются дети в соответствующей форме 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одежды:  удобная</w:t>
      </w:r>
      <w:proofErr w:type="gramEnd"/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обувь, головной убор.</w:t>
      </w:r>
    </w:p>
    <w:p w14:paraId="3A7BDDE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3CFDCD86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6FC2744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11F2D502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2BE256B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5256BA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27A05A03" w14:textId="2482E29E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A9E53A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0493B0B4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EA170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4DB41A6E" w14:textId="12EF7F4D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</w:t>
      </w:r>
      <w:r w:rsidR="008448FC">
        <w:rPr>
          <w:rFonts w:ascii="Times New Roman" w:hAnsi="Times New Roman" w:cs="Times New Roman"/>
          <w:sz w:val="24"/>
        </w:rPr>
        <w:t>й</w:t>
      </w:r>
      <w:r w:rsidRPr="00E3670F">
        <w:rPr>
          <w:rFonts w:ascii="Times New Roman" w:hAnsi="Times New Roman" w:cs="Times New Roman"/>
          <w:sz w:val="24"/>
        </w:rPr>
        <w:t xml:space="preserve"> акт и т.д.) строго следовать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1166D883" w14:textId="4305072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</w:t>
      </w:r>
      <w:r w:rsidR="008448FC">
        <w:rPr>
          <w:rFonts w:ascii="Times New Roman" w:hAnsi="Times New Roman" w:cs="Times New Roman"/>
          <w:sz w:val="24"/>
        </w:rPr>
        <w:t xml:space="preserve">у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14:paraId="318CD84E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3530374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2B827D3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C835A" w14:textId="7A740CA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еду; </w:t>
      </w:r>
    </w:p>
    <w:p w14:paraId="5FA7D8ED" w14:textId="3DB142D4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квернословить; </w:t>
      </w:r>
    </w:p>
    <w:p w14:paraId="4539F602" w14:textId="2439CCB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амовольно покидать территорию лагеря; </w:t>
      </w:r>
    </w:p>
    <w:p w14:paraId="5B9F7282" w14:textId="1EAF0482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риводить домашних животных на территорию лагеря;</w:t>
      </w:r>
    </w:p>
    <w:p w14:paraId="0EF8BF85" w14:textId="06300363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спички, зажигалки, сигареты, взрывчатые вещества (в том числе пиротехнику). </w:t>
      </w:r>
    </w:p>
    <w:p w14:paraId="77D80012" w14:textId="13051BC1"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>риносить ценные вещи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34879991" w14:textId="02570B4E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hAnsi="Times New Roman" w:cs="Times New Roman"/>
          <w:sz w:val="24"/>
          <w:szCs w:val="24"/>
        </w:rPr>
        <w:t>в</w:t>
      </w:r>
      <w:r w:rsidRPr="009B28F1">
        <w:rPr>
          <w:rFonts w:ascii="Times New Roman" w:hAnsi="Times New Roman" w:cs="Times New Roman"/>
          <w:sz w:val="24"/>
          <w:szCs w:val="24"/>
        </w:rPr>
        <w:t>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8448FC">
        <w:rPr>
          <w:rFonts w:ascii="Times New Roman" w:hAnsi="Times New Roman" w:cs="Times New Roman"/>
          <w:sz w:val="24"/>
          <w:szCs w:val="24"/>
        </w:rPr>
        <w:t>;</w:t>
      </w:r>
    </w:p>
    <w:p w14:paraId="511B2039" w14:textId="5E872A60" w:rsidR="0024240B" w:rsidRPr="007831D5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4240B" w:rsidRPr="007831D5">
        <w:rPr>
          <w:rFonts w:ascii="Times New Roman" w:hAnsi="Times New Roman" w:cs="Times New Roman"/>
          <w:sz w:val="24"/>
          <w:szCs w:val="24"/>
        </w:rPr>
        <w:t>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 игр;</w:t>
      </w:r>
      <w:r w:rsidR="008448F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40B" w:rsidRPr="007831D5">
        <w:rPr>
          <w:rFonts w:ascii="Times New Roman" w:hAnsi="Times New Roman" w:cs="Times New Roman"/>
          <w:sz w:val="24"/>
          <w:szCs w:val="24"/>
        </w:rPr>
        <w:t xml:space="preserve">подоконники;   </w:t>
      </w:r>
      <w:proofErr w:type="gramEnd"/>
      <w:r w:rsidR="0024240B" w:rsidRPr="007831D5">
        <w:rPr>
          <w:rFonts w:ascii="Times New Roman" w:hAnsi="Times New Roman" w:cs="Times New Roman"/>
          <w:sz w:val="24"/>
          <w:szCs w:val="24"/>
        </w:rPr>
        <w:t>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8448FC">
        <w:rPr>
          <w:rFonts w:ascii="Times New Roman" w:hAnsi="Times New Roman" w:cs="Times New Roman"/>
          <w:sz w:val="24"/>
          <w:szCs w:val="24"/>
        </w:rPr>
        <w:t>.</w:t>
      </w:r>
    </w:p>
    <w:p w14:paraId="18B00EAA" w14:textId="24BE51D8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F4F13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72F95208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61CCFDB5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DEBE3" w14:textId="778F2DD3"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</w:t>
      </w:r>
      <w:r>
        <w:rPr>
          <w:rFonts w:ascii="Times New Roman" w:hAnsi="Times New Roman" w:cs="Times New Roman"/>
          <w:sz w:val="24"/>
        </w:rPr>
        <w:t>;</w:t>
      </w:r>
    </w:p>
    <w:p w14:paraId="4CBF22DB" w14:textId="7AA7B1E4"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>;</w:t>
      </w:r>
    </w:p>
    <w:p w14:paraId="5BA8F8A9" w14:textId="5F2BCA49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14:paraId="7C5841B5" w14:textId="77853ACF" w:rsidR="0024240B" w:rsidRPr="009B28F1" w:rsidRDefault="008448FC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0DDC68C" w14:textId="2DFC423D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14:paraId="67A15760" w14:textId="77777777" w:rsidR="008448FC" w:rsidRDefault="008448FC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3716C433" w14:textId="61A1749A" w:rsidR="0024240B" w:rsidRDefault="0024240B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A43C04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4A88152E" w14:textId="77777777" w:rsidR="00A43C04" w:rsidRPr="002006E8" w:rsidRDefault="00A43C04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7F719C1C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447ED83B" w14:textId="33A1DC96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  <w:r w:rsidR="008448FC">
        <w:rPr>
          <w:rFonts w:ascii="Times New Roman" w:hAnsi="Times New Roman" w:cs="Times New Roman"/>
          <w:sz w:val="24"/>
        </w:rPr>
        <w:t>;</w:t>
      </w:r>
    </w:p>
    <w:p w14:paraId="513A253A" w14:textId="6427BA29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8448F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в  лагере</w:t>
      </w:r>
      <w:proofErr w:type="gramEnd"/>
      <w:r w:rsidRPr="001D210A">
        <w:rPr>
          <w:rFonts w:ascii="Times New Roman" w:hAnsi="Times New Roman" w:cs="Times New Roman"/>
          <w:sz w:val="24"/>
        </w:rPr>
        <w:t>;</w:t>
      </w:r>
    </w:p>
    <w:p w14:paraId="3EB2FB16" w14:textId="08A582C6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14:paraId="73574CBC" w14:textId="50969FD9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14:paraId="7727CF04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D3DBD12" w14:textId="53945A20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 последние будут изыматься и возвращаться родителям. </w:t>
      </w:r>
    </w:p>
    <w:p w14:paraId="548B35AD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F02BA98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14C96D" w14:textId="4CF54A55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</w:p>
    <w:p w14:paraId="2E8058A1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D4E00C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3F1BE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757DE781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664274">
    <w:abstractNumId w:val="8"/>
  </w:num>
  <w:num w:numId="2" w16cid:durableId="1713261370">
    <w:abstractNumId w:val="5"/>
  </w:num>
  <w:num w:numId="3" w16cid:durableId="2132168817">
    <w:abstractNumId w:val="2"/>
  </w:num>
  <w:num w:numId="4" w16cid:durableId="1647004550">
    <w:abstractNumId w:val="6"/>
  </w:num>
  <w:num w:numId="5" w16cid:durableId="159076892">
    <w:abstractNumId w:val="1"/>
  </w:num>
  <w:num w:numId="6" w16cid:durableId="888807535">
    <w:abstractNumId w:val="0"/>
  </w:num>
  <w:num w:numId="7" w16cid:durableId="1428190407">
    <w:abstractNumId w:val="3"/>
  </w:num>
  <w:num w:numId="8" w16cid:durableId="603150562">
    <w:abstractNumId w:val="4"/>
  </w:num>
  <w:num w:numId="9" w16cid:durableId="564607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2B3140"/>
    <w:rsid w:val="00301A34"/>
    <w:rsid w:val="00381DBB"/>
    <w:rsid w:val="00466C21"/>
    <w:rsid w:val="005D4954"/>
    <w:rsid w:val="007134A2"/>
    <w:rsid w:val="00734830"/>
    <w:rsid w:val="007831D5"/>
    <w:rsid w:val="008448FC"/>
    <w:rsid w:val="009B28F1"/>
    <w:rsid w:val="009E577E"/>
    <w:rsid w:val="00A43C04"/>
    <w:rsid w:val="00B325A9"/>
    <w:rsid w:val="00BE3F4C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CA1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15</cp:revision>
  <dcterms:created xsi:type="dcterms:W3CDTF">2023-05-03T04:57:00Z</dcterms:created>
  <dcterms:modified xsi:type="dcterms:W3CDTF">2025-07-18T07:45:00Z</dcterms:modified>
</cp:coreProperties>
</file>