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A" w:rsidRPr="00C2007C" w:rsidRDefault="00B10BAA" w:rsidP="00B10B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0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подачи заявления на участие в итоговом собеседовании</w:t>
      </w:r>
    </w:p>
    <w:p w:rsidR="00B10BAA" w:rsidRPr="00C2007C" w:rsidRDefault="00B10BAA" w:rsidP="00B10B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0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 об участии в итоговом собеседовании по русскому языку подается </w:t>
      </w:r>
      <w:r w:rsidRPr="00C200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 две недели</w:t>
      </w:r>
      <w:r w:rsidRPr="00C20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 начала проведения собеседования.</w:t>
      </w:r>
    </w:p>
    <w:p w:rsidR="00B10BAA" w:rsidRPr="00C2007C" w:rsidRDefault="00B10BAA" w:rsidP="00B10BA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0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 на участие в итоговом собеседовании по русскому языку могут подать:</w:t>
      </w:r>
    </w:p>
    <w:p w:rsidR="00B10BAA" w:rsidRPr="00C2007C" w:rsidRDefault="00B10BAA" w:rsidP="00B10B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0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  обучающиеся на основании документа, удостоверяющего их личность;</w:t>
      </w:r>
    </w:p>
    <w:p w:rsidR="00B10BAA" w:rsidRPr="00C2007C" w:rsidRDefault="00B10BAA" w:rsidP="00B10B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0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 родители обучающихся (законные представители) на основании документа, удостоверяющего их личность;</w:t>
      </w:r>
    </w:p>
    <w:p w:rsidR="00B10BAA" w:rsidRPr="00C2007C" w:rsidRDefault="00B10BAA" w:rsidP="00B10B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20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 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B10BAA" w:rsidRPr="000451B3" w:rsidRDefault="00B10BAA" w:rsidP="00B10B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Места подачи заявлений</w:t>
      </w:r>
    </w:p>
    <w:p w:rsidR="00B10BAA" w:rsidRPr="000451B3" w:rsidRDefault="00B10BAA" w:rsidP="00B10B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прохождение итогового собеседования</w:t>
      </w:r>
      <w:r w:rsidRPr="0004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  <w:t>по русскому языку и государственной итоговой аттестации обучающихся по образовательным программам основного общего образования в МБОУ СШ №</w:t>
      </w:r>
      <w:r w:rsidR="001F46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</w:t>
      </w:r>
      <w:bookmarkStart w:id="0" w:name="_GoBack"/>
      <w:bookmarkEnd w:id="0"/>
      <w:r w:rsidRPr="0004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г. Котово</w:t>
      </w:r>
      <w:r w:rsidRPr="000451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tbl>
      <w:tblPr>
        <w:tblW w:w="10207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308"/>
        <w:gridCol w:w="2514"/>
        <w:gridCol w:w="3134"/>
      </w:tblGrid>
      <w:tr w:rsidR="00B10BAA" w:rsidRPr="00C2007C" w:rsidTr="000451B3"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07C" w:rsidRPr="000451B3" w:rsidRDefault="00B10BAA" w:rsidP="00045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</w:t>
            </w:r>
          </w:p>
        </w:tc>
        <w:tc>
          <w:tcPr>
            <w:tcW w:w="2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07C" w:rsidRPr="000451B3" w:rsidRDefault="00B10BAA" w:rsidP="00045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0BAA" w:rsidRPr="000451B3" w:rsidRDefault="00B10BAA" w:rsidP="00045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  <w:p w:rsidR="00C2007C" w:rsidRDefault="00B10BAA" w:rsidP="000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</w:p>
          <w:p w:rsidR="000451B3" w:rsidRPr="000451B3" w:rsidRDefault="000451B3" w:rsidP="00045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07C" w:rsidRPr="000451B3" w:rsidRDefault="00B10BAA" w:rsidP="00045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B10BAA" w:rsidRPr="00C2007C" w:rsidTr="000451B3"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07C" w:rsidRPr="000451B3" w:rsidRDefault="00B10BAA" w:rsidP="00045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МБОУ СШ №</w:t>
            </w:r>
            <w:r w:rsid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</w:t>
            </w: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 Котово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07C" w:rsidRPr="000451B3" w:rsidRDefault="000451B3" w:rsidP="00045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  <w:t>у</w:t>
            </w:r>
            <w:r w:rsidR="00B10BAA" w:rsidRPr="000451B3"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  <w:t>л. Губкина, д. 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07C" w:rsidRPr="000451B3" w:rsidRDefault="000451B3" w:rsidP="00045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  <w:lang w:eastAsia="ru-RU"/>
              </w:rPr>
              <w:t>Янкина Елена Юрьевна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007C" w:rsidRPr="000451B3" w:rsidRDefault="00B10BAA" w:rsidP="000451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Ответственная за подготовку и организацию ГИА в МБОУ СШ №</w:t>
            </w:r>
            <w:r w:rsid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</w:t>
            </w:r>
            <w:r w:rsidRPr="00045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 Котово</w:t>
            </w:r>
          </w:p>
        </w:tc>
      </w:tr>
    </w:tbl>
    <w:p w:rsidR="00882A51" w:rsidRDefault="00882A51"/>
    <w:sectPr w:rsidR="00882A51" w:rsidSect="0088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BAA"/>
    <w:rsid w:val="000451B3"/>
    <w:rsid w:val="001F4662"/>
    <w:rsid w:val="00882A51"/>
    <w:rsid w:val="00B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2024-01-09T18:21:00Z</dcterms:created>
  <dcterms:modified xsi:type="dcterms:W3CDTF">2024-01-28T15:43:00Z</dcterms:modified>
</cp:coreProperties>
</file>